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B" w:rsidRPr="009275FF" w:rsidRDefault="007464DB" w:rsidP="007464D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75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Information regarding VBM flights and flight</w:t>
      </w:r>
      <w:r w:rsidR="006836E4" w:rsidRPr="009275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</w:t>
      </w:r>
      <w:r w:rsidRPr="009275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under Air Bubble arrangement operating from Germany</w:t>
      </w:r>
      <w:r w:rsidR="004C2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9275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France </w:t>
      </w:r>
      <w:r w:rsidR="004C2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and Netherland </w:t>
      </w:r>
      <w:bookmarkStart w:id="0" w:name="_GoBack"/>
      <w:bookmarkEnd w:id="0"/>
      <w:r w:rsidRPr="009275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to India</w:t>
      </w:r>
    </w:p>
    <w:p w:rsidR="0049752D" w:rsidRPr="009275FF" w:rsidRDefault="0049752D" w:rsidP="0092006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2534" w:rsidRPr="009275FF" w:rsidRDefault="00552534" w:rsidP="0049752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For flights between India and Germany, please check the websites of Air India and Lufthansa for online booking. </w:t>
      </w:r>
      <w:r w:rsidR="007464DB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 availing these flights, registration at </w:t>
      </w:r>
      <w:hyperlink r:id="rId6" w:tgtFrame="_blank" w:history="1">
        <w:r w:rsidRPr="009275FF">
          <w:rPr>
            <w:rStyle w:val="Hyperlink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https://repat.videshapps.gov.in/user_registration</w:t>
        </w:r>
      </w:hyperlink>
      <w:r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is mandatory.</w:t>
      </w:r>
    </w:p>
    <w:p w:rsidR="00844333" w:rsidRDefault="007464DB" w:rsidP="0049752D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77CEE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For </w:t>
      </w:r>
      <w:r w:rsidR="006836E4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Flights </w:t>
      </w:r>
      <w:r w:rsidR="006836E4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between </w:t>
      </w:r>
      <w:r w:rsidR="006836E4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77CEE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India </w:t>
      </w:r>
      <w:r w:rsidR="006836E4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and </w:t>
      </w:r>
      <w:r w:rsidR="006836E4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France, tickets </w:t>
      </w:r>
      <w:r w:rsidR="006836E4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can</w:t>
      </w:r>
      <w:r w:rsidR="006836E4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be </w:t>
      </w:r>
      <w:r w:rsidR="006836E4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purchased </w:t>
      </w:r>
      <w:r w:rsidR="006836E4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77CEE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directly </w:t>
      </w:r>
      <w:r w:rsidR="006836E4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77CEE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from website </w:t>
      </w:r>
      <w:r w:rsidR="006836E4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of </w:t>
      </w:r>
      <w:r w:rsidR="006836E4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77CEE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Air </w:t>
      </w:r>
      <w:r w:rsidR="006836E4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India</w:t>
      </w:r>
      <w:r w:rsidR="006836E4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6836E4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Air </w:t>
      </w:r>
      <w:r w:rsidR="006836E4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France. </w:t>
      </w:r>
      <w:r w:rsidR="006836E4"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All </w:t>
      </w:r>
      <w:r w:rsidR="006836E4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77CEE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passengers </w:t>
      </w:r>
      <w:r w:rsidR="006836E4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77CEE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availing </w:t>
      </w:r>
      <w:r w:rsidR="006836E4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these </w:t>
      </w:r>
      <w:r w:rsidR="006836E4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77CEE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>flights </w:t>
      </w:r>
      <w:r w:rsidR="006836E4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from </w:t>
      </w:r>
      <w:r w:rsidR="006836E4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Paris   </w:t>
      </w:r>
      <w:r w:rsidR="00B77CEE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are </w:t>
      </w:r>
      <w:r w:rsidR="0049752D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77CEE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required </w:t>
      </w:r>
      <w:r w:rsidR="006836E4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</w:t>
      </w:r>
      <w:r w:rsidR="006836E4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mandatorily </w:t>
      </w:r>
      <w:r w:rsidR="006836E4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77CEE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register </w:t>
      </w:r>
      <w:r w:rsidR="006836E4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with </w:t>
      </w:r>
      <w:r w:rsidR="006836E4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77CEE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Embassy </w:t>
      </w:r>
      <w:r w:rsidR="006836E4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7CEE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r w:rsidR="0049752D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India,   Paris  at  </w:t>
      </w:r>
      <w:hyperlink r:id="rId7" w:history="1">
        <w:r w:rsidR="00B77CEE" w:rsidRPr="009275FF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https://forms.gle/ddKHqae5cVrstXbu8</w:t>
        </w:r>
      </w:hyperlink>
      <w:r w:rsidR="00B77CEE"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Please visit website of Embassy of India, Paris for further information. </w:t>
      </w:r>
    </w:p>
    <w:p w:rsidR="00A506AF" w:rsidRDefault="00A506AF" w:rsidP="0049752D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06AF" w:rsidRPr="009275FF" w:rsidRDefault="00A506AF" w:rsidP="0049752D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42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For Flights </w:t>
      </w:r>
      <w:r w:rsidR="00C4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between </w:t>
      </w:r>
      <w:r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India </w:t>
      </w:r>
      <w:r w:rsidR="00C4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and </w:t>
      </w:r>
      <w:r w:rsidR="0038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Netherland</w:t>
      </w:r>
      <w:r w:rsidR="00C4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2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tickets can be purchased directly   from website of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airlines. </w:t>
      </w:r>
      <w:r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>All passengers</w:t>
      </w:r>
      <w:r w:rsidR="00C42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availing these flights from </w:t>
      </w:r>
      <w:r w:rsidR="00C42BDA">
        <w:rPr>
          <w:rFonts w:ascii="Times New Roman" w:hAnsi="Times New Roman" w:cs="Times New Roman"/>
          <w:sz w:val="28"/>
          <w:szCs w:val="28"/>
          <w:shd w:val="clear" w:color="auto" w:fill="FFFFFF"/>
        </w:rPr>
        <w:t>Amsterdam</w:t>
      </w:r>
      <w:r w:rsidRPr="0092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are required to mandatorily register with Embassy of </w:t>
      </w:r>
      <w:r w:rsidR="00C42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India,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The Hague.</w:t>
      </w:r>
      <w:r w:rsidR="00303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Please visit website of Embassy of India, The Hague for further information.</w:t>
      </w:r>
    </w:p>
    <w:p w:rsidR="00B77CEE" w:rsidRPr="009275FF" w:rsidRDefault="00B77CEE" w:rsidP="0049752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06AF" w:rsidRPr="00A506AF" w:rsidRDefault="00A506AF" w:rsidP="0096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7464DB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464DB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4797B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Please go</w:t>
      </w:r>
      <w:r w:rsidR="00961E79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C4797B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through </w:t>
      </w:r>
      <w:r w:rsidR="00961E79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C4797B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guidelines </w:t>
      </w:r>
      <w:r w:rsidR="00961E79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C4797B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for </w:t>
      </w:r>
      <w:r w:rsidR="00961E79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C4797B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international </w:t>
      </w:r>
      <w:r w:rsidR="00961E79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C4797B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arrivals</w:t>
      </w:r>
      <w:r w:rsidR="00961E79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C4797B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issue</w:t>
      </w:r>
      <w:r w:rsidR="007464DB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</w:t>
      </w:r>
      <w:r w:rsidR="00961E79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C4797B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by </w:t>
      </w:r>
      <w:r w:rsidR="00961E79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C4797B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Minist</w:t>
      </w:r>
      <w:r w:rsidR="00125264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ry </w:t>
      </w:r>
      <w:r w:rsidR="00961E79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125264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of </w:t>
      </w:r>
      <w:r w:rsidR="00961E79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</w:t>
      </w:r>
      <w:r w:rsidR="00125264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ealth &amp; Family</w:t>
      </w:r>
      <w:r w:rsidR="00961E79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64DB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Welfare, Govt. of India </w:t>
      </w:r>
      <w:r w:rsidR="00C4797B"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at </w:t>
      </w:r>
      <w:hyperlink r:id="rId8" w:history="1">
        <w:r w:rsidRPr="00A506AF">
          <w:rPr>
            <w:rStyle w:val="Hyperlink"/>
            <w:rFonts w:ascii="Times New Roman" w:hAnsi="Times New Roman" w:cs="Times New Roman"/>
            <w:sz w:val="28"/>
            <w:szCs w:val="28"/>
          </w:rPr>
          <w:t>https://www.mohfw.gov.in/pdf/05112020Guidelinesforinternationalarrivals.pdf</w:t>
        </w:r>
      </w:hyperlink>
    </w:p>
    <w:p w:rsidR="00575CFF" w:rsidRPr="009275FF" w:rsidRDefault="00575CFF" w:rsidP="00961E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44333" w:rsidRPr="009275FF" w:rsidRDefault="00844333" w:rsidP="00575C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4333" w:rsidRPr="009275FF" w:rsidRDefault="00844333" w:rsidP="00844333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797B" w:rsidRPr="009275FF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797B" w:rsidRPr="009275FF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797B" w:rsidRPr="00844333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4797B" w:rsidRPr="00844333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4797B" w:rsidRPr="00844333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4797B" w:rsidRPr="00844333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4797B" w:rsidRPr="00844333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4797B" w:rsidRPr="00844333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4797B" w:rsidRPr="00844333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4797B" w:rsidRPr="00844333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4797B" w:rsidRPr="00844333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4797B" w:rsidRPr="00844333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4797B" w:rsidRPr="00844333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4797B" w:rsidRPr="00844333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4797B" w:rsidRPr="00844333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4797B" w:rsidRPr="00844333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4797B" w:rsidRPr="00844333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4797B" w:rsidRPr="00844333" w:rsidRDefault="00C4797B" w:rsidP="00C479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C4797B" w:rsidRPr="00844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2E7C"/>
    <w:multiLevelType w:val="hybridMultilevel"/>
    <w:tmpl w:val="F74A56B8"/>
    <w:lvl w:ilvl="0" w:tplc="4009001B">
      <w:start w:val="1"/>
      <w:numFmt w:val="lowerRoman"/>
      <w:lvlText w:val="%1."/>
      <w:lvlJc w:val="right"/>
      <w:pPr>
        <w:ind w:left="784" w:hanging="360"/>
      </w:pPr>
    </w:lvl>
    <w:lvl w:ilvl="1" w:tplc="40090019" w:tentative="1">
      <w:start w:val="1"/>
      <w:numFmt w:val="lowerLetter"/>
      <w:lvlText w:val="%2."/>
      <w:lvlJc w:val="left"/>
      <w:pPr>
        <w:ind w:left="1504" w:hanging="360"/>
      </w:pPr>
    </w:lvl>
    <w:lvl w:ilvl="2" w:tplc="4009001B" w:tentative="1">
      <w:start w:val="1"/>
      <w:numFmt w:val="lowerRoman"/>
      <w:lvlText w:val="%3."/>
      <w:lvlJc w:val="right"/>
      <w:pPr>
        <w:ind w:left="2224" w:hanging="180"/>
      </w:pPr>
    </w:lvl>
    <w:lvl w:ilvl="3" w:tplc="4009000F" w:tentative="1">
      <w:start w:val="1"/>
      <w:numFmt w:val="decimal"/>
      <w:lvlText w:val="%4."/>
      <w:lvlJc w:val="left"/>
      <w:pPr>
        <w:ind w:left="2944" w:hanging="360"/>
      </w:pPr>
    </w:lvl>
    <w:lvl w:ilvl="4" w:tplc="40090019" w:tentative="1">
      <w:start w:val="1"/>
      <w:numFmt w:val="lowerLetter"/>
      <w:lvlText w:val="%5."/>
      <w:lvlJc w:val="left"/>
      <w:pPr>
        <w:ind w:left="3664" w:hanging="360"/>
      </w:pPr>
    </w:lvl>
    <w:lvl w:ilvl="5" w:tplc="4009001B" w:tentative="1">
      <w:start w:val="1"/>
      <w:numFmt w:val="lowerRoman"/>
      <w:lvlText w:val="%6."/>
      <w:lvlJc w:val="right"/>
      <w:pPr>
        <w:ind w:left="4384" w:hanging="180"/>
      </w:pPr>
    </w:lvl>
    <w:lvl w:ilvl="6" w:tplc="4009000F" w:tentative="1">
      <w:start w:val="1"/>
      <w:numFmt w:val="decimal"/>
      <w:lvlText w:val="%7."/>
      <w:lvlJc w:val="left"/>
      <w:pPr>
        <w:ind w:left="5104" w:hanging="360"/>
      </w:pPr>
    </w:lvl>
    <w:lvl w:ilvl="7" w:tplc="40090019" w:tentative="1">
      <w:start w:val="1"/>
      <w:numFmt w:val="lowerLetter"/>
      <w:lvlText w:val="%8."/>
      <w:lvlJc w:val="left"/>
      <w:pPr>
        <w:ind w:left="5824" w:hanging="360"/>
      </w:pPr>
    </w:lvl>
    <w:lvl w:ilvl="8" w:tplc="40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27"/>
    <w:rsid w:val="00125264"/>
    <w:rsid w:val="00303B2B"/>
    <w:rsid w:val="00384C6F"/>
    <w:rsid w:val="0049752D"/>
    <w:rsid w:val="004C2724"/>
    <w:rsid w:val="004E2F52"/>
    <w:rsid w:val="00552534"/>
    <w:rsid w:val="00575CFF"/>
    <w:rsid w:val="006836E4"/>
    <w:rsid w:val="006B1E5C"/>
    <w:rsid w:val="007464DB"/>
    <w:rsid w:val="00844333"/>
    <w:rsid w:val="008C7027"/>
    <w:rsid w:val="00920062"/>
    <w:rsid w:val="009275FF"/>
    <w:rsid w:val="00961E79"/>
    <w:rsid w:val="00A3488C"/>
    <w:rsid w:val="00A506AF"/>
    <w:rsid w:val="00AF0952"/>
    <w:rsid w:val="00B77CEE"/>
    <w:rsid w:val="00C42BDA"/>
    <w:rsid w:val="00C4797B"/>
    <w:rsid w:val="00CC375B"/>
    <w:rsid w:val="00F7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2534"/>
    <w:rPr>
      <w:b/>
      <w:bCs/>
    </w:rPr>
  </w:style>
  <w:style w:type="character" w:styleId="Hyperlink">
    <w:name w:val="Hyperlink"/>
    <w:basedOn w:val="DefaultParagraphFont"/>
    <w:uiPriority w:val="99"/>
    <w:unhideWhenUsed/>
    <w:rsid w:val="005525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5525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200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7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2534"/>
    <w:rPr>
      <w:b/>
      <w:bCs/>
    </w:rPr>
  </w:style>
  <w:style w:type="character" w:styleId="Hyperlink">
    <w:name w:val="Hyperlink"/>
    <w:basedOn w:val="DefaultParagraphFont"/>
    <w:uiPriority w:val="99"/>
    <w:unhideWhenUsed/>
    <w:rsid w:val="005525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5525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200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fw.gov.in/pdf/05112020Guidelinesforinternationalarrival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ddKHqae5cVrstXb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at.videshapps.gov.in/user_registr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20</cp:revision>
  <cp:lastPrinted>2020-11-06T10:13:00Z</cp:lastPrinted>
  <dcterms:created xsi:type="dcterms:W3CDTF">2020-09-15T12:00:00Z</dcterms:created>
  <dcterms:modified xsi:type="dcterms:W3CDTF">2020-11-06T10:15:00Z</dcterms:modified>
</cp:coreProperties>
</file>